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F8" w:rsidRPr="00B061DD" w:rsidRDefault="00C72CF8" w:rsidP="004D11A7">
      <w:pPr>
        <w:spacing w:line="360" w:lineRule="auto"/>
        <w:rPr>
          <w:rFonts w:ascii="Arial" w:hAnsi="Arial" w:cs="Arial"/>
          <w:lang w:val="hr-HR"/>
        </w:rPr>
      </w:pPr>
    </w:p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</w:p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PLAN JAVNE NABAVE ZA 20</w:t>
      </w:r>
      <w:r w:rsidR="00410E36">
        <w:rPr>
          <w:rFonts w:ascii="Arial" w:hAnsi="Arial" w:cs="Arial"/>
          <w:b/>
          <w:sz w:val="24"/>
          <w:lang w:val="hr-HR"/>
        </w:rPr>
        <w:t>2</w:t>
      </w:r>
      <w:r w:rsidR="00200DAB">
        <w:rPr>
          <w:rFonts w:ascii="Arial" w:hAnsi="Arial" w:cs="Arial"/>
          <w:b/>
          <w:sz w:val="24"/>
          <w:lang w:val="hr-HR"/>
        </w:rPr>
        <w:t>4</w:t>
      </w:r>
      <w:r>
        <w:rPr>
          <w:rFonts w:ascii="Arial" w:hAnsi="Arial" w:cs="Arial"/>
          <w:b/>
          <w:sz w:val="24"/>
          <w:lang w:val="hr-HR"/>
        </w:rPr>
        <w:t>. GODINU</w:t>
      </w:r>
    </w:p>
    <w:tbl>
      <w:tblPr>
        <w:tblpPr w:leftFromText="180" w:rightFromText="180" w:vertAnchor="text" w:horzAnchor="margin" w:tblpY="118"/>
        <w:tblW w:w="1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366"/>
        <w:gridCol w:w="2405"/>
        <w:gridCol w:w="1888"/>
        <w:gridCol w:w="1865"/>
        <w:gridCol w:w="1301"/>
        <w:gridCol w:w="1481"/>
        <w:gridCol w:w="1512"/>
      </w:tblGrid>
      <w:tr w:rsidR="00410E36" w:rsidTr="00410E36">
        <w:trPr>
          <w:trHeight w:val="131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Redni broj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Evidencijski broj nabave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Predmet nabave - USLUGE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Procijenjena vrijednost (bez PDV-a)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Vrsta postupka javne nabave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Ugovor ili okvirni sporazum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Planirani početak postupka</w:t>
            </w:r>
          </w:p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(mjesec)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Planirano trajanje ugovora</w:t>
            </w:r>
          </w:p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(mjeseci)</w:t>
            </w:r>
          </w:p>
        </w:tc>
      </w:tr>
      <w:tr w:rsidR="00410E36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Pr="00F148E5" w:rsidRDefault="0088164F" w:rsidP="00410E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obrade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tla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malčiranja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oranja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frezanja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ograđivanja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njiva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sklopu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projekta</w:t>
            </w:r>
            <w:proofErr w:type="spellEnd"/>
            <w:r w:rsidRPr="00F14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48E5">
              <w:rPr>
                <w:rFonts w:ascii="Arial" w:hAnsi="Arial" w:cs="Arial"/>
                <w:sz w:val="24"/>
                <w:szCs w:val="24"/>
              </w:rPr>
              <w:t>MountainHER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4.0</w:t>
            </w:r>
            <w:r w:rsidR="007270F1">
              <w:rPr>
                <w:rFonts w:ascii="Arial" w:hAnsi="Arial" w:cs="Arial"/>
                <w:sz w:val="24"/>
                <w:lang w:val="hr-HR"/>
              </w:rPr>
              <w:t>50</w:t>
            </w:r>
            <w:r>
              <w:rPr>
                <w:rFonts w:ascii="Arial" w:hAnsi="Arial" w:cs="Arial"/>
                <w:sz w:val="24"/>
                <w:lang w:val="hr-HR"/>
              </w:rPr>
              <w:t>,00 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200DAB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1A3827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ožujak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</w:tr>
      <w:tr w:rsidR="00410E36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2.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Usluga najma kombajna za žetvu strnih žitarica u sklopu MounatinHER projekta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3.000.00 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srpanj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14741C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lastRenderedPageBreak/>
              <w:t>3.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Edukacija Digitalni marketing za početnike, edukacija Od osnivanja do uspješnog vođenja-Praktični vodič za razvoj i upravljanje udrugama i zadrugama u sklopu projekta MountainHER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4.000,00 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F148E5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Organizacijske usluge sudjelovanja na sajmu CroAgro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148E5" w:rsidRDefault="007270F1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3.000,00 </w:t>
            </w:r>
            <w:r w:rsidR="005C5D14">
              <w:rPr>
                <w:rFonts w:ascii="Arial" w:hAnsi="Arial" w:cs="Arial"/>
                <w:sz w:val="24"/>
                <w:lang w:val="hr-HR"/>
              </w:rPr>
              <w:t>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studeni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5C5D14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</w:tr>
    </w:tbl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</w:p>
    <w:p w:rsidR="00B765B5" w:rsidRPr="005770AC" w:rsidRDefault="00B765B5" w:rsidP="00B765B5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Skradu, </w:t>
      </w:r>
      <w:r w:rsidR="00721B70">
        <w:rPr>
          <w:rFonts w:ascii="Arial" w:hAnsi="Arial" w:cs="Arial"/>
          <w:sz w:val="22"/>
          <w:lang w:val="hr-HR"/>
        </w:rPr>
        <w:t>07.02.</w:t>
      </w:r>
      <w:r w:rsidR="00200DAB">
        <w:rPr>
          <w:rFonts w:ascii="Arial" w:hAnsi="Arial" w:cs="Arial"/>
          <w:sz w:val="22"/>
          <w:lang w:val="hr-HR"/>
        </w:rPr>
        <w:t>2024.</w:t>
      </w:r>
      <w:r w:rsidR="005770AC">
        <w:rPr>
          <w:rFonts w:ascii="Arial" w:hAnsi="Arial" w:cs="Arial"/>
          <w:sz w:val="22"/>
          <w:lang w:val="hr-HR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sz w:val="24"/>
          <w:lang w:val="hr-HR"/>
        </w:rPr>
        <w:t>Predsjedni</w:t>
      </w:r>
      <w:r w:rsidR="00200DAB">
        <w:rPr>
          <w:rFonts w:ascii="Arial" w:hAnsi="Arial" w:cs="Arial"/>
          <w:sz w:val="24"/>
          <w:lang w:val="hr-HR"/>
        </w:rPr>
        <w:t>ca uprave</w:t>
      </w:r>
    </w:p>
    <w:p w:rsidR="00B765B5" w:rsidRDefault="00B765B5" w:rsidP="00B765B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D</w:t>
      </w:r>
      <w:r w:rsidR="00200DAB">
        <w:rPr>
          <w:rFonts w:ascii="Arial" w:hAnsi="Arial" w:cs="Arial"/>
          <w:sz w:val="24"/>
          <w:lang w:val="hr-HR"/>
        </w:rPr>
        <w:t>ubravka Kolarić Zatezalo</w:t>
      </w:r>
      <w:r>
        <w:rPr>
          <w:rFonts w:ascii="Arial" w:hAnsi="Arial" w:cs="Arial"/>
          <w:sz w:val="24"/>
          <w:lang w:val="hr-HR"/>
        </w:rPr>
        <w:t>, v.r.</w:t>
      </w:r>
    </w:p>
    <w:p w:rsidR="00D452E3" w:rsidRPr="00B061DD" w:rsidRDefault="00D452E3" w:rsidP="0041131D">
      <w:pPr>
        <w:rPr>
          <w:rFonts w:ascii="Arial" w:hAnsi="Arial" w:cs="Arial"/>
          <w:lang w:val="hr-HR"/>
        </w:rPr>
      </w:pPr>
    </w:p>
    <w:sectPr w:rsidR="00D452E3" w:rsidRPr="00B061DD" w:rsidSect="006F6D63">
      <w:headerReference w:type="default" r:id="rId7"/>
      <w:footerReference w:type="default" r:id="rId8"/>
      <w:pgSz w:w="16838" w:h="11906" w:orient="landscape"/>
      <w:pgMar w:top="1418" w:right="1868" w:bottom="926" w:left="1977" w:header="709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6A" w:rsidRDefault="009E176A">
      <w:r>
        <w:separator/>
      </w:r>
    </w:p>
  </w:endnote>
  <w:endnote w:type="continuationSeparator" w:id="0">
    <w:p w:rsidR="009E176A" w:rsidRDefault="009E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D3" w:rsidRPr="00CC7CB5" w:rsidRDefault="001639E9" w:rsidP="00CC7CB5">
    <w:pPr>
      <w:pStyle w:val="Footer"/>
    </w:pPr>
    <w:r>
      <w:rPr>
        <w:rFonts w:ascii="Gill Sans Ultra Bold" w:hAnsi="Gill Sans Ultra Bold"/>
        <w:noProof/>
        <w:color w:val="339966"/>
        <w:sz w:val="36"/>
        <w:szCs w:val="36"/>
        <w:lang w:val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1E10E1" wp14:editId="2A7A792E">
              <wp:simplePos x="0" y="0"/>
              <wp:positionH relativeFrom="column">
                <wp:posOffset>-110407</wp:posOffset>
              </wp:positionH>
              <wp:positionV relativeFrom="paragraph">
                <wp:posOffset>7786</wp:posOffset>
              </wp:positionV>
              <wp:extent cx="8317064" cy="691763"/>
              <wp:effectExtent l="0" t="0" r="825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7064" cy="691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PINS d.o.o. za istraživanje i razvoj u gospodarstvu, I. Gorana Kovačića 3, 51311 Skrad. Društvo je upisano u sudski registar Trgovačkog suda u Rijeci pod brojem: 040035439.  Temeljni kapital društva iznosi </w:t>
                          </w:r>
                          <w:r w:rsidR="00200DAB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3.450,8 eura 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 uplaćen je u cijelosti. Uprava društva:</w:t>
                          </w:r>
                          <w:r w:rsidR="00200DAB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Dubravka Kolarić Zatezalo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.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.</w:t>
                          </w: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1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7pt;margin-top:.6pt;width:654.9pt;height:5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" stroked="f">
              <v:textbox>
                <w:txbxContent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PINS d.o.o. za istraživanje i razvoj u gospodarstvu, I. Gorana Kovačića 3, 51311 Skrad. Društvo je upisano u sudski registar Trgovačkog suda u Rijeci pod brojem: 040035439. 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Temeljni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kapital društva iznosi </w:t>
                    </w:r>
                    <w:r w:rsidR="00200DAB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3.450,8 eura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 uplaćen je u cijelosti. Uprava društva:</w:t>
                    </w:r>
                    <w:r w:rsidR="00200DAB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Dubravka Kolarić Zatezalo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. </w:t>
                    </w:r>
                  </w:p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.</w:t>
                    </w: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87B3B3" wp14:editId="6C05B9A2">
              <wp:simplePos x="0" y="0"/>
              <wp:positionH relativeFrom="column">
                <wp:posOffset>786130</wp:posOffset>
              </wp:positionH>
              <wp:positionV relativeFrom="paragraph">
                <wp:posOffset>9580245</wp:posOffset>
              </wp:positionV>
              <wp:extent cx="6286500" cy="704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Hypo banka d.d., Slavonska avenija 6, Zagreb, IBAN: HR5025000091101400016.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7B3B3" id="_x0000_s1028" type="#_x0000_t202" style="position:absolute;margin-left:61.9pt;margin-top:754.35pt;width:49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i8hQ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" stroked="f">
              <v:textbox>
                <w:txbxContent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Hypo banka d.d., Slavonska avenija 6, Zagreb, IBAN: HR5025000091101400016.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AF735D" wp14:editId="0FE985D6">
              <wp:simplePos x="0" y="0"/>
              <wp:positionH relativeFrom="column">
                <wp:posOffset>786130</wp:posOffset>
              </wp:positionH>
              <wp:positionV relativeFrom="paragraph">
                <wp:posOffset>9580245</wp:posOffset>
              </wp:positionV>
              <wp:extent cx="6286500" cy="704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Hypo banka d.d., Slavonska avenija 6, Zagreb, IBAN: HR5025000091101400016.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F735D" id="_x0000_s1029" type="#_x0000_t202" style="position:absolute;margin-left:61.9pt;margin-top:754.35pt;width:4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ajiAIAABY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" stroked="f">
              <v:textbox>
                <w:txbxContent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Hypo banka d.d., Slavonska avenija 6, Zagreb, IBAN: HR5025000091101400016.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 w:rsidR="00202FD3">
      <w:rPr>
        <w:color w:val="33996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6A" w:rsidRDefault="009E176A">
      <w:r>
        <w:separator/>
      </w:r>
    </w:p>
  </w:footnote>
  <w:footnote w:type="continuationSeparator" w:id="0">
    <w:p w:rsidR="009E176A" w:rsidRDefault="009E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D3" w:rsidRPr="00D00D9E" w:rsidRDefault="00D452E3" w:rsidP="006B16E2">
    <w:pPr>
      <w:jc w:val="both"/>
      <w:rPr>
        <w:rFonts w:ascii="Gill Sans Ultra Bold" w:hAnsi="Gill Sans Ultra Bold"/>
        <w:sz w:val="28"/>
        <w:szCs w:val="28"/>
        <w:lang w:val="hr-HR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2CD4D5" wp14:editId="70EDAFE4">
              <wp:simplePos x="0" y="0"/>
              <wp:positionH relativeFrom="column">
                <wp:posOffset>4585970</wp:posOffset>
              </wp:positionH>
              <wp:positionV relativeFrom="paragraph">
                <wp:posOffset>130810</wp:posOffset>
              </wp:positionV>
              <wp:extent cx="1676400" cy="10363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FD3" w:rsidRPr="007D35A8" w:rsidRDefault="00202FD3" w:rsidP="00E84983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</w:p>
                        <w:p w:rsidR="00202FD3" w:rsidRPr="007D35A8" w:rsidRDefault="009E176A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hyperlink r:id="rId1" w:history="1">
                            <w:r w:rsidR="00202FD3" w:rsidRPr="007D35A8">
                              <w:rPr>
                                <w:rStyle w:val="Hyperlink"/>
                                <w:rFonts w:ascii="Calibri" w:hAnsi="Calibri"/>
                                <w:sz w:val="18"/>
                                <w:szCs w:val="16"/>
                              </w:rPr>
                              <w:t>www.pins-skrad.hr</w:t>
                            </w:r>
                          </w:hyperlink>
                        </w:p>
                        <w:p w:rsidR="00202FD3" w:rsidRPr="007D35A8" w:rsidRDefault="00202FD3" w:rsidP="00FA485A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7D35A8">
                              <w:rPr>
                                <w:rStyle w:val="Hyperlink"/>
                                <w:rFonts w:ascii="Calibri" w:hAnsi="Calibri"/>
                                <w:sz w:val="18"/>
                                <w:szCs w:val="16"/>
                              </w:rPr>
                              <w:t>pins@ri.t-com.hr</w:t>
                            </w:r>
                          </w:hyperlink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>OIB: 71847686816</w:t>
                          </w:r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>Tel.: 051/810-820;</w:t>
                          </w:r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 xml:space="preserve">               </w:t>
                          </w:r>
                        </w:p>
                        <w:p w:rsidR="00202FD3" w:rsidRPr="007D35A8" w:rsidRDefault="00202FD3" w:rsidP="00200DAB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  <w:lang w:val="de-DE"/>
                            </w:rPr>
                          </w:pPr>
                        </w:p>
                        <w:p w:rsidR="00202FD3" w:rsidRPr="007D35A8" w:rsidRDefault="00202FD3" w:rsidP="00E84983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  <w:lang w:val="de-DE"/>
                            </w:rPr>
                          </w:pPr>
                        </w:p>
                        <w:p w:rsidR="00202FD3" w:rsidRPr="007D35A8" w:rsidRDefault="00202FD3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CD4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1pt;margin-top:10.3pt;width:132pt;height:8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1l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" stroked="f">
              <v:textbox>
                <w:txbxContent>
                  <w:p w:rsidR="00202FD3" w:rsidRPr="007D35A8" w:rsidRDefault="00202FD3" w:rsidP="00E84983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</w:rPr>
                    </w:pPr>
                  </w:p>
                  <w:p w:rsidR="00202FD3" w:rsidRPr="007D35A8" w:rsidRDefault="0069587B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hyperlink r:id="rId3" w:history="1">
                      <w:r w:rsidR="00202FD3" w:rsidRPr="007D35A8">
                        <w:rPr>
                          <w:rStyle w:val="Hyperlink"/>
                          <w:rFonts w:ascii="Calibri" w:hAnsi="Calibri"/>
                          <w:sz w:val="18"/>
                          <w:szCs w:val="16"/>
                        </w:rPr>
                        <w:t>www.pins-skrad.hr</w:t>
                      </w:r>
                    </w:hyperlink>
                  </w:p>
                  <w:p w:rsidR="00202FD3" w:rsidRPr="007D35A8" w:rsidRDefault="00202FD3" w:rsidP="00FA485A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 xml:space="preserve">e-mail: </w:t>
                    </w:r>
                    <w:hyperlink r:id="rId4" w:history="1">
                      <w:r w:rsidRPr="007D35A8">
                        <w:rPr>
                          <w:rStyle w:val="Hyperlink"/>
                          <w:rFonts w:ascii="Calibri" w:hAnsi="Calibri"/>
                          <w:sz w:val="18"/>
                          <w:szCs w:val="16"/>
                        </w:rPr>
                        <w:t>pins@ri.t-com.hr</w:t>
                      </w:r>
                    </w:hyperlink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>OIB: 71847686816</w:t>
                    </w:r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>Tel.: 051/810-820;</w:t>
                    </w:r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 xml:space="preserve">               </w:t>
                    </w:r>
                  </w:p>
                  <w:p w:rsidR="00202FD3" w:rsidRPr="007D35A8" w:rsidRDefault="00202FD3" w:rsidP="00200DAB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  <w:lang w:val="de-DE"/>
                      </w:rPr>
                    </w:pPr>
                  </w:p>
                  <w:p w:rsidR="00202FD3" w:rsidRPr="007D35A8" w:rsidRDefault="00202FD3" w:rsidP="00E84983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  <w:lang w:val="de-DE"/>
                      </w:rPr>
                    </w:pPr>
                  </w:p>
                  <w:p w:rsidR="00202FD3" w:rsidRPr="007D35A8" w:rsidRDefault="00202FD3">
                    <w:pPr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Ultra Bold" w:hAnsi="Gill Sans Ultra Bold"/>
        <w:noProof/>
        <w:sz w:val="28"/>
        <w:szCs w:val="28"/>
        <w:lang w:val="hr-HR"/>
      </w:rPr>
      <w:drawing>
        <wp:anchor distT="0" distB="0" distL="114300" distR="114300" simplePos="0" relativeHeight="251661824" behindDoc="0" locked="0" layoutInCell="1" allowOverlap="1" wp14:anchorId="6E6C0528" wp14:editId="410EC2B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546860" cy="1447800"/>
          <wp:effectExtent l="0" t="0" r="0" b="0"/>
          <wp:wrapNone/>
          <wp:docPr id="8" name="Slika 8" descr="C:\Users\Pins\Pictures\Logo Pins\Novi logo 2016\PINS_finalni 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s\Pictures\Logo Pins\Novi logo 2016\PINS_finalni logoti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FD3" w:rsidRPr="00D00D9E">
      <w:rPr>
        <w:rFonts w:ascii="Gill Sans Ultra Bold" w:hAnsi="Gill Sans Ultra Bold"/>
        <w:sz w:val="28"/>
        <w:szCs w:val="28"/>
        <w:lang w:val="hr-HR"/>
      </w:rPr>
      <w:t xml:space="preserve">                   </w:t>
    </w:r>
  </w:p>
  <w:p w:rsidR="00202FD3" w:rsidRDefault="00202FD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Pr="00D00D9E" w:rsidRDefault="00D452E3" w:rsidP="006B16E2">
    <w:pPr>
      <w:jc w:val="both"/>
      <w:rPr>
        <w:lang w:val="hr-HR"/>
      </w:rPr>
    </w:pPr>
  </w:p>
  <w:p w:rsidR="00115FEE" w:rsidRPr="00115FEE" w:rsidRDefault="00115FEE" w:rsidP="00115FEE">
    <w:pPr>
      <w:jc w:val="center"/>
      <w:rPr>
        <w:rFonts w:ascii="Tahoma" w:hAnsi="Tahoma"/>
        <w:b/>
        <w:color w:val="339966"/>
        <w:spacing w:val="24"/>
        <w:sz w:val="24"/>
        <w:lang w:val="hr-HR"/>
      </w:rPr>
    </w:pPr>
  </w:p>
  <w:p w:rsidR="00202FD3" w:rsidRPr="00FA485A" w:rsidRDefault="00115FEE" w:rsidP="00FA485A">
    <w:pPr>
      <w:pBdr>
        <w:bottom w:val="single" w:sz="24" w:space="1" w:color="00B050"/>
      </w:pBdr>
      <w:jc w:val="center"/>
      <w:rPr>
        <w:rFonts w:ascii="Tahoma" w:hAnsi="Tahoma"/>
        <w:b/>
        <w:color w:val="339966"/>
        <w:spacing w:val="24"/>
        <w:sz w:val="24"/>
        <w:lang w:val="hr-HR"/>
      </w:rPr>
    </w:pPr>
    <w:r>
      <w:rPr>
        <w:rFonts w:ascii="Tahoma" w:hAnsi="Tahoma"/>
        <w:b/>
        <w:color w:val="339966"/>
        <w:spacing w:val="24"/>
        <w:sz w:val="24"/>
        <w:lang w:val="hr-HR"/>
      </w:rPr>
      <w:t xml:space="preserve"> </w:t>
    </w:r>
    <w:r w:rsidR="00202FD3" w:rsidRPr="00867BE5">
      <w:rPr>
        <w:rFonts w:ascii="Tahoma" w:hAnsi="Tahoma"/>
        <w:b/>
        <w:color w:val="339966"/>
        <w:spacing w:val="24"/>
        <w:sz w:val="24"/>
        <w:lang w:val="hr-HR"/>
      </w:rPr>
      <w:t>Lokalna razvojna agencija PINS d.o.o.</w:t>
    </w:r>
    <w:r>
      <w:rPr>
        <w:rFonts w:ascii="Tahoma" w:hAnsi="Tahoma"/>
        <w:b/>
        <w:color w:val="339966"/>
        <w:spacing w:val="24"/>
        <w:sz w:val="24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3.8pt;height:156pt" o:bullet="t">
        <v:imagedata r:id="rId1" o:title="Logo-179x209"/>
      </v:shape>
    </w:pict>
  </w:numPicBullet>
  <w:abstractNum w:abstractNumId="0" w15:restartNumberingAfterBreak="0">
    <w:nsid w:val="0CAE2E27"/>
    <w:multiLevelType w:val="hybridMultilevel"/>
    <w:tmpl w:val="8C229D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C6F"/>
    <w:multiLevelType w:val="hybridMultilevel"/>
    <w:tmpl w:val="E19A6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3ECC"/>
    <w:multiLevelType w:val="hybridMultilevel"/>
    <w:tmpl w:val="A45852A0"/>
    <w:lvl w:ilvl="0" w:tplc="2D6C142C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154"/>
    <w:multiLevelType w:val="hybridMultilevel"/>
    <w:tmpl w:val="489E61AA"/>
    <w:lvl w:ilvl="0" w:tplc="0BC84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739C"/>
    <w:multiLevelType w:val="hybridMultilevel"/>
    <w:tmpl w:val="E1109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B84"/>
    <w:multiLevelType w:val="hybridMultilevel"/>
    <w:tmpl w:val="599AF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D3F"/>
    <w:multiLevelType w:val="hybridMultilevel"/>
    <w:tmpl w:val="E0CEC61C"/>
    <w:lvl w:ilvl="0" w:tplc="B35A2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F8446C"/>
    <w:multiLevelType w:val="hybridMultilevel"/>
    <w:tmpl w:val="5C8E2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4B5B"/>
    <w:multiLevelType w:val="hybridMultilevel"/>
    <w:tmpl w:val="5C8E2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6A66"/>
    <w:multiLevelType w:val="hybridMultilevel"/>
    <w:tmpl w:val="599AF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0"/>
    <w:rsid w:val="00000155"/>
    <w:rsid w:val="0000279D"/>
    <w:rsid w:val="00003271"/>
    <w:rsid w:val="00017157"/>
    <w:rsid w:val="000175D8"/>
    <w:rsid w:val="00030F8D"/>
    <w:rsid w:val="00033309"/>
    <w:rsid w:val="00034B94"/>
    <w:rsid w:val="000414EA"/>
    <w:rsid w:val="00043254"/>
    <w:rsid w:val="000459A6"/>
    <w:rsid w:val="00045CDC"/>
    <w:rsid w:val="000466BF"/>
    <w:rsid w:val="00047600"/>
    <w:rsid w:val="00050192"/>
    <w:rsid w:val="00053D0A"/>
    <w:rsid w:val="0006021D"/>
    <w:rsid w:val="0006615A"/>
    <w:rsid w:val="000717DE"/>
    <w:rsid w:val="000734F5"/>
    <w:rsid w:val="00073EF2"/>
    <w:rsid w:val="00075AA5"/>
    <w:rsid w:val="00081425"/>
    <w:rsid w:val="000835E5"/>
    <w:rsid w:val="00083C66"/>
    <w:rsid w:val="00093CB3"/>
    <w:rsid w:val="000A0D2B"/>
    <w:rsid w:val="000A2187"/>
    <w:rsid w:val="000A7721"/>
    <w:rsid w:val="000B0852"/>
    <w:rsid w:val="000B1781"/>
    <w:rsid w:val="000B2DF6"/>
    <w:rsid w:val="000B543E"/>
    <w:rsid w:val="000B62A6"/>
    <w:rsid w:val="000C78FA"/>
    <w:rsid w:val="000D0370"/>
    <w:rsid w:val="000D5057"/>
    <w:rsid w:val="000D71EE"/>
    <w:rsid w:val="000E296D"/>
    <w:rsid w:val="000E41C7"/>
    <w:rsid w:val="000E7A8F"/>
    <w:rsid w:val="000F08BE"/>
    <w:rsid w:val="000F1D7F"/>
    <w:rsid w:val="000F4355"/>
    <w:rsid w:val="000F67F4"/>
    <w:rsid w:val="0010037B"/>
    <w:rsid w:val="0010443B"/>
    <w:rsid w:val="00106533"/>
    <w:rsid w:val="00106781"/>
    <w:rsid w:val="00115DC6"/>
    <w:rsid w:val="00115FEE"/>
    <w:rsid w:val="001205B4"/>
    <w:rsid w:val="00125C3D"/>
    <w:rsid w:val="001265F4"/>
    <w:rsid w:val="00141617"/>
    <w:rsid w:val="00141B83"/>
    <w:rsid w:val="00142177"/>
    <w:rsid w:val="00144EA5"/>
    <w:rsid w:val="0014741C"/>
    <w:rsid w:val="00151D5D"/>
    <w:rsid w:val="001532DF"/>
    <w:rsid w:val="001639E9"/>
    <w:rsid w:val="00163CFC"/>
    <w:rsid w:val="001649E7"/>
    <w:rsid w:val="00165724"/>
    <w:rsid w:val="00165829"/>
    <w:rsid w:val="00171F76"/>
    <w:rsid w:val="00175D9A"/>
    <w:rsid w:val="00180605"/>
    <w:rsid w:val="00181001"/>
    <w:rsid w:val="001810BB"/>
    <w:rsid w:val="001815A8"/>
    <w:rsid w:val="001866E7"/>
    <w:rsid w:val="001879CF"/>
    <w:rsid w:val="00194601"/>
    <w:rsid w:val="001955C9"/>
    <w:rsid w:val="001A3827"/>
    <w:rsid w:val="001A635E"/>
    <w:rsid w:val="001B1C94"/>
    <w:rsid w:val="001B27D3"/>
    <w:rsid w:val="001B634C"/>
    <w:rsid w:val="001C445D"/>
    <w:rsid w:val="001D0F08"/>
    <w:rsid w:val="001D3AD6"/>
    <w:rsid w:val="001D4841"/>
    <w:rsid w:val="001D75D0"/>
    <w:rsid w:val="001D7696"/>
    <w:rsid w:val="001D7DB1"/>
    <w:rsid w:val="001E1BB5"/>
    <w:rsid w:val="001E281A"/>
    <w:rsid w:val="001E47AE"/>
    <w:rsid w:val="001E751D"/>
    <w:rsid w:val="002001DA"/>
    <w:rsid w:val="00200DAB"/>
    <w:rsid w:val="002023B6"/>
    <w:rsid w:val="00202FD3"/>
    <w:rsid w:val="00205190"/>
    <w:rsid w:val="00206B43"/>
    <w:rsid w:val="002179EE"/>
    <w:rsid w:val="0022132D"/>
    <w:rsid w:val="00225CE3"/>
    <w:rsid w:val="0023250E"/>
    <w:rsid w:val="00243693"/>
    <w:rsid w:val="002607C4"/>
    <w:rsid w:val="00263B1F"/>
    <w:rsid w:val="002732AB"/>
    <w:rsid w:val="00276B3E"/>
    <w:rsid w:val="00283403"/>
    <w:rsid w:val="002865A6"/>
    <w:rsid w:val="00290F42"/>
    <w:rsid w:val="00294F89"/>
    <w:rsid w:val="002A2A4F"/>
    <w:rsid w:val="002A338D"/>
    <w:rsid w:val="002A367F"/>
    <w:rsid w:val="002A3F3E"/>
    <w:rsid w:val="002A4796"/>
    <w:rsid w:val="002A5715"/>
    <w:rsid w:val="002B0E2D"/>
    <w:rsid w:val="002C1426"/>
    <w:rsid w:val="002C1E70"/>
    <w:rsid w:val="002C293A"/>
    <w:rsid w:val="002C305E"/>
    <w:rsid w:val="002C30F4"/>
    <w:rsid w:val="002C6511"/>
    <w:rsid w:val="002E2F55"/>
    <w:rsid w:val="002E33A5"/>
    <w:rsid w:val="002E6280"/>
    <w:rsid w:val="002F068A"/>
    <w:rsid w:val="002F0DAB"/>
    <w:rsid w:val="002F1ED6"/>
    <w:rsid w:val="0030764F"/>
    <w:rsid w:val="003102D1"/>
    <w:rsid w:val="00312B7F"/>
    <w:rsid w:val="0031585D"/>
    <w:rsid w:val="00320ADE"/>
    <w:rsid w:val="0032498F"/>
    <w:rsid w:val="00337078"/>
    <w:rsid w:val="00340DCD"/>
    <w:rsid w:val="00342960"/>
    <w:rsid w:val="003450B3"/>
    <w:rsid w:val="00347BF8"/>
    <w:rsid w:val="00356AE2"/>
    <w:rsid w:val="00363589"/>
    <w:rsid w:val="003717B8"/>
    <w:rsid w:val="00377FBD"/>
    <w:rsid w:val="00384CC3"/>
    <w:rsid w:val="00384F93"/>
    <w:rsid w:val="00386563"/>
    <w:rsid w:val="00393D76"/>
    <w:rsid w:val="00395AB3"/>
    <w:rsid w:val="003A0110"/>
    <w:rsid w:val="003A018E"/>
    <w:rsid w:val="003A2375"/>
    <w:rsid w:val="003A57B4"/>
    <w:rsid w:val="003A7ED1"/>
    <w:rsid w:val="003C6716"/>
    <w:rsid w:val="003C79D4"/>
    <w:rsid w:val="003D607A"/>
    <w:rsid w:val="003D7DFA"/>
    <w:rsid w:val="003E3280"/>
    <w:rsid w:val="003E35CA"/>
    <w:rsid w:val="003E5442"/>
    <w:rsid w:val="003E7406"/>
    <w:rsid w:val="003F3FD4"/>
    <w:rsid w:val="003F61C8"/>
    <w:rsid w:val="003F6886"/>
    <w:rsid w:val="003F7A0F"/>
    <w:rsid w:val="00404E68"/>
    <w:rsid w:val="00410E36"/>
    <w:rsid w:val="0041131D"/>
    <w:rsid w:val="0041211F"/>
    <w:rsid w:val="004134E9"/>
    <w:rsid w:val="004157B8"/>
    <w:rsid w:val="004157BA"/>
    <w:rsid w:val="00422273"/>
    <w:rsid w:val="00423E2A"/>
    <w:rsid w:val="0042483A"/>
    <w:rsid w:val="00426868"/>
    <w:rsid w:val="0043455D"/>
    <w:rsid w:val="004450BD"/>
    <w:rsid w:val="00450E82"/>
    <w:rsid w:val="00451C20"/>
    <w:rsid w:val="0045240C"/>
    <w:rsid w:val="0045241F"/>
    <w:rsid w:val="00454C51"/>
    <w:rsid w:val="00463375"/>
    <w:rsid w:val="004644D9"/>
    <w:rsid w:val="004646E8"/>
    <w:rsid w:val="00464A22"/>
    <w:rsid w:val="004765CE"/>
    <w:rsid w:val="0048100A"/>
    <w:rsid w:val="00485035"/>
    <w:rsid w:val="00486A70"/>
    <w:rsid w:val="00491E12"/>
    <w:rsid w:val="00493386"/>
    <w:rsid w:val="00495CAE"/>
    <w:rsid w:val="004A2AFE"/>
    <w:rsid w:val="004A4BF9"/>
    <w:rsid w:val="004A6C7B"/>
    <w:rsid w:val="004A764E"/>
    <w:rsid w:val="004B12F5"/>
    <w:rsid w:val="004B7598"/>
    <w:rsid w:val="004C0D28"/>
    <w:rsid w:val="004C1214"/>
    <w:rsid w:val="004C693D"/>
    <w:rsid w:val="004D11A7"/>
    <w:rsid w:val="004D151E"/>
    <w:rsid w:val="004D45C1"/>
    <w:rsid w:val="004D480C"/>
    <w:rsid w:val="004D56B0"/>
    <w:rsid w:val="004E20FC"/>
    <w:rsid w:val="004E783A"/>
    <w:rsid w:val="004F07B3"/>
    <w:rsid w:val="004F2A0F"/>
    <w:rsid w:val="005049DE"/>
    <w:rsid w:val="00512EC2"/>
    <w:rsid w:val="00516BF0"/>
    <w:rsid w:val="00523E03"/>
    <w:rsid w:val="005240E8"/>
    <w:rsid w:val="005271FC"/>
    <w:rsid w:val="0053176D"/>
    <w:rsid w:val="005348EB"/>
    <w:rsid w:val="00541DBD"/>
    <w:rsid w:val="005457D9"/>
    <w:rsid w:val="00547439"/>
    <w:rsid w:val="005475C3"/>
    <w:rsid w:val="00560B21"/>
    <w:rsid w:val="00561811"/>
    <w:rsid w:val="00566380"/>
    <w:rsid w:val="005705AD"/>
    <w:rsid w:val="005721BA"/>
    <w:rsid w:val="005770AC"/>
    <w:rsid w:val="00577107"/>
    <w:rsid w:val="00577B0E"/>
    <w:rsid w:val="0058033D"/>
    <w:rsid w:val="00581DFB"/>
    <w:rsid w:val="00583F2C"/>
    <w:rsid w:val="005870FE"/>
    <w:rsid w:val="00591785"/>
    <w:rsid w:val="00596617"/>
    <w:rsid w:val="005A0BCC"/>
    <w:rsid w:val="005A77CF"/>
    <w:rsid w:val="005B0249"/>
    <w:rsid w:val="005B0ED3"/>
    <w:rsid w:val="005B4A5C"/>
    <w:rsid w:val="005B5C70"/>
    <w:rsid w:val="005B62F3"/>
    <w:rsid w:val="005C5D14"/>
    <w:rsid w:val="005C70D9"/>
    <w:rsid w:val="005D0920"/>
    <w:rsid w:val="005D21A3"/>
    <w:rsid w:val="005D7216"/>
    <w:rsid w:val="005E1A75"/>
    <w:rsid w:val="005E1CE8"/>
    <w:rsid w:val="005E2946"/>
    <w:rsid w:val="005E3ECA"/>
    <w:rsid w:val="005E5F4D"/>
    <w:rsid w:val="005F02BA"/>
    <w:rsid w:val="005F2275"/>
    <w:rsid w:val="005F25AC"/>
    <w:rsid w:val="005F2665"/>
    <w:rsid w:val="005F4735"/>
    <w:rsid w:val="005F5DA5"/>
    <w:rsid w:val="006079E4"/>
    <w:rsid w:val="006111FB"/>
    <w:rsid w:val="0061366D"/>
    <w:rsid w:val="006151EA"/>
    <w:rsid w:val="00615B8A"/>
    <w:rsid w:val="006174E7"/>
    <w:rsid w:val="006236F4"/>
    <w:rsid w:val="0062606F"/>
    <w:rsid w:val="006321FD"/>
    <w:rsid w:val="006322DA"/>
    <w:rsid w:val="00634B0B"/>
    <w:rsid w:val="00641E02"/>
    <w:rsid w:val="00643C29"/>
    <w:rsid w:val="006463DF"/>
    <w:rsid w:val="0064759B"/>
    <w:rsid w:val="00654F90"/>
    <w:rsid w:val="00666F76"/>
    <w:rsid w:val="00671921"/>
    <w:rsid w:val="00680DF3"/>
    <w:rsid w:val="00680F4C"/>
    <w:rsid w:val="00682F0F"/>
    <w:rsid w:val="0069587B"/>
    <w:rsid w:val="00696214"/>
    <w:rsid w:val="00696720"/>
    <w:rsid w:val="006A2A22"/>
    <w:rsid w:val="006A5E0B"/>
    <w:rsid w:val="006B16E2"/>
    <w:rsid w:val="006B34B0"/>
    <w:rsid w:val="006B3E45"/>
    <w:rsid w:val="006B45FF"/>
    <w:rsid w:val="006C043D"/>
    <w:rsid w:val="006C2976"/>
    <w:rsid w:val="006C422C"/>
    <w:rsid w:val="006C455A"/>
    <w:rsid w:val="006C6FAB"/>
    <w:rsid w:val="006D0E39"/>
    <w:rsid w:val="006D11B6"/>
    <w:rsid w:val="006D68DC"/>
    <w:rsid w:val="006D6F80"/>
    <w:rsid w:val="006E2DB1"/>
    <w:rsid w:val="006E5FCE"/>
    <w:rsid w:val="006E77B2"/>
    <w:rsid w:val="006F002B"/>
    <w:rsid w:val="006F06D1"/>
    <w:rsid w:val="006F0EDE"/>
    <w:rsid w:val="006F2DDF"/>
    <w:rsid w:val="006F66A1"/>
    <w:rsid w:val="006F6D63"/>
    <w:rsid w:val="00707E58"/>
    <w:rsid w:val="00707F39"/>
    <w:rsid w:val="00712CD8"/>
    <w:rsid w:val="00720D7F"/>
    <w:rsid w:val="00721B70"/>
    <w:rsid w:val="00725BC9"/>
    <w:rsid w:val="007270F1"/>
    <w:rsid w:val="007274D0"/>
    <w:rsid w:val="0073081C"/>
    <w:rsid w:val="00733F2B"/>
    <w:rsid w:val="007358C3"/>
    <w:rsid w:val="00741A13"/>
    <w:rsid w:val="0075177F"/>
    <w:rsid w:val="00755BDC"/>
    <w:rsid w:val="00755F88"/>
    <w:rsid w:val="00761AEB"/>
    <w:rsid w:val="00762288"/>
    <w:rsid w:val="00765498"/>
    <w:rsid w:val="0076553F"/>
    <w:rsid w:val="007709DC"/>
    <w:rsid w:val="007778DC"/>
    <w:rsid w:val="00777B8D"/>
    <w:rsid w:val="0078719F"/>
    <w:rsid w:val="0079471F"/>
    <w:rsid w:val="00795860"/>
    <w:rsid w:val="00795903"/>
    <w:rsid w:val="007A3303"/>
    <w:rsid w:val="007A4ECE"/>
    <w:rsid w:val="007B039F"/>
    <w:rsid w:val="007B0F70"/>
    <w:rsid w:val="007B40FB"/>
    <w:rsid w:val="007B59A1"/>
    <w:rsid w:val="007B5B15"/>
    <w:rsid w:val="007B6607"/>
    <w:rsid w:val="007C2DB6"/>
    <w:rsid w:val="007C2F61"/>
    <w:rsid w:val="007C7467"/>
    <w:rsid w:val="007D35A8"/>
    <w:rsid w:val="007D4A97"/>
    <w:rsid w:val="007E0C33"/>
    <w:rsid w:val="007E7273"/>
    <w:rsid w:val="007F0E64"/>
    <w:rsid w:val="007F114E"/>
    <w:rsid w:val="007F79CA"/>
    <w:rsid w:val="008008B3"/>
    <w:rsid w:val="00803D93"/>
    <w:rsid w:val="00807298"/>
    <w:rsid w:val="00807500"/>
    <w:rsid w:val="00811C03"/>
    <w:rsid w:val="00813B6A"/>
    <w:rsid w:val="00814B23"/>
    <w:rsid w:val="008164EF"/>
    <w:rsid w:val="008235BD"/>
    <w:rsid w:val="00832A71"/>
    <w:rsid w:val="00835C1E"/>
    <w:rsid w:val="008377BD"/>
    <w:rsid w:val="00841DB8"/>
    <w:rsid w:val="00843DD9"/>
    <w:rsid w:val="008449A4"/>
    <w:rsid w:val="00845B3F"/>
    <w:rsid w:val="008509B2"/>
    <w:rsid w:val="0085126D"/>
    <w:rsid w:val="008544D5"/>
    <w:rsid w:val="00855731"/>
    <w:rsid w:val="00856331"/>
    <w:rsid w:val="00862722"/>
    <w:rsid w:val="00867BE5"/>
    <w:rsid w:val="00872FB1"/>
    <w:rsid w:val="0087311A"/>
    <w:rsid w:val="00875038"/>
    <w:rsid w:val="00876503"/>
    <w:rsid w:val="00876F00"/>
    <w:rsid w:val="0088164F"/>
    <w:rsid w:val="0088517F"/>
    <w:rsid w:val="00885B90"/>
    <w:rsid w:val="0089226C"/>
    <w:rsid w:val="008947B2"/>
    <w:rsid w:val="00896683"/>
    <w:rsid w:val="00897AE1"/>
    <w:rsid w:val="008A22EB"/>
    <w:rsid w:val="008A6350"/>
    <w:rsid w:val="008B523F"/>
    <w:rsid w:val="008B60C0"/>
    <w:rsid w:val="008B7593"/>
    <w:rsid w:val="008C0471"/>
    <w:rsid w:val="008C17C8"/>
    <w:rsid w:val="008C2457"/>
    <w:rsid w:val="008C4F5C"/>
    <w:rsid w:val="008D1014"/>
    <w:rsid w:val="008D23A6"/>
    <w:rsid w:val="008D5C68"/>
    <w:rsid w:val="008D62A2"/>
    <w:rsid w:val="008E380A"/>
    <w:rsid w:val="008E5220"/>
    <w:rsid w:val="008F3C17"/>
    <w:rsid w:val="008F4129"/>
    <w:rsid w:val="008F714D"/>
    <w:rsid w:val="00900785"/>
    <w:rsid w:val="00900AEA"/>
    <w:rsid w:val="00902FB0"/>
    <w:rsid w:val="00905DA9"/>
    <w:rsid w:val="00911C33"/>
    <w:rsid w:val="0091724C"/>
    <w:rsid w:val="00922426"/>
    <w:rsid w:val="00925595"/>
    <w:rsid w:val="00927620"/>
    <w:rsid w:val="009305F5"/>
    <w:rsid w:val="009325CC"/>
    <w:rsid w:val="009355B2"/>
    <w:rsid w:val="009409E8"/>
    <w:rsid w:val="00941DE9"/>
    <w:rsid w:val="009462BA"/>
    <w:rsid w:val="00956201"/>
    <w:rsid w:val="009653BE"/>
    <w:rsid w:val="00966FEB"/>
    <w:rsid w:val="009809C2"/>
    <w:rsid w:val="009858E5"/>
    <w:rsid w:val="009878CA"/>
    <w:rsid w:val="00987DAF"/>
    <w:rsid w:val="00996824"/>
    <w:rsid w:val="00997B60"/>
    <w:rsid w:val="009A2AE9"/>
    <w:rsid w:val="009A3399"/>
    <w:rsid w:val="009A3F79"/>
    <w:rsid w:val="009B2E5B"/>
    <w:rsid w:val="009B4291"/>
    <w:rsid w:val="009B48E0"/>
    <w:rsid w:val="009B48EA"/>
    <w:rsid w:val="009B6DA9"/>
    <w:rsid w:val="009D4803"/>
    <w:rsid w:val="009E176A"/>
    <w:rsid w:val="009E7649"/>
    <w:rsid w:val="009F219E"/>
    <w:rsid w:val="009F25C2"/>
    <w:rsid w:val="00A13714"/>
    <w:rsid w:val="00A155B4"/>
    <w:rsid w:val="00A177E4"/>
    <w:rsid w:val="00A20D0F"/>
    <w:rsid w:val="00A22996"/>
    <w:rsid w:val="00A22E2A"/>
    <w:rsid w:val="00A23573"/>
    <w:rsid w:val="00A23604"/>
    <w:rsid w:val="00A25159"/>
    <w:rsid w:val="00A25556"/>
    <w:rsid w:val="00A33271"/>
    <w:rsid w:val="00A43CC1"/>
    <w:rsid w:val="00A45E67"/>
    <w:rsid w:val="00A5792B"/>
    <w:rsid w:val="00A605C9"/>
    <w:rsid w:val="00A65563"/>
    <w:rsid w:val="00A6723B"/>
    <w:rsid w:val="00A67686"/>
    <w:rsid w:val="00A70811"/>
    <w:rsid w:val="00A91E1F"/>
    <w:rsid w:val="00AA556F"/>
    <w:rsid w:val="00AB008B"/>
    <w:rsid w:val="00AB2BBD"/>
    <w:rsid w:val="00AB471D"/>
    <w:rsid w:val="00AB5F89"/>
    <w:rsid w:val="00AC5D2A"/>
    <w:rsid w:val="00AD1FC8"/>
    <w:rsid w:val="00AD2F71"/>
    <w:rsid w:val="00AD66F7"/>
    <w:rsid w:val="00AF0815"/>
    <w:rsid w:val="00AF6858"/>
    <w:rsid w:val="00B023C9"/>
    <w:rsid w:val="00B0240A"/>
    <w:rsid w:val="00B031A9"/>
    <w:rsid w:val="00B061DD"/>
    <w:rsid w:val="00B11298"/>
    <w:rsid w:val="00B11445"/>
    <w:rsid w:val="00B13AA5"/>
    <w:rsid w:val="00B17742"/>
    <w:rsid w:val="00B2552F"/>
    <w:rsid w:val="00B30C1D"/>
    <w:rsid w:val="00B337EB"/>
    <w:rsid w:val="00B34881"/>
    <w:rsid w:val="00B37983"/>
    <w:rsid w:val="00B37DB5"/>
    <w:rsid w:val="00B401D8"/>
    <w:rsid w:val="00B4193D"/>
    <w:rsid w:val="00B521C1"/>
    <w:rsid w:val="00B541F6"/>
    <w:rsid w:val="00B56214"/>
    <w:rsid w:val="00B60CD0"/>
    <w:rsid w:val="00B63ADF"/>
    <w:rsid w:val="00B63B27"/>
    <w:rsid w:val="00B66E09"/>
    <w:rsid w:val="00B7044B"/>
    <w:rsid w:val="00B711AF"/>
    <w:rsid w:val="00B72871"/>
    <w:rsid w:val="00B738BD"/>
    <w:rsid w:val="00B758F2"/>
    <w:rsid w:val="00B765B5"/>
    <w:rsid w:val="00B84C4E"/>
    <w:rsid w:val="00B85089"/>
    <w:rsid w:val="00B8574A"/>
    <w:rsid w:val="00B86BA8"/>
    <w:rsid w:val="00B9018E"/>
    <w:rsid w:val="00B90E3F"/>
    <w:rsid w:val="00B936D7"/>
    <w:rsid w:val="00B93719"/>
    <w:rsid w:val="00B96EB8"/>
    <w:rsid w:val="00BA66F7"/>
    <w:rsid w:val="00BB0F52"/>
    <w:rsid w:val="00BC03FF"/>
    <w:rsid w:val="00BD11D7"/>
    <w:rsid w:val="00BD540E"/>
    <w:rsid w:val="00BD7418"/>
    <w:rsid w:val="00BE18B0"/>
    <w:rsid w:val="00BE4027"/>
    <w:rsid w:val="00BF12E2"/>
    <w:rsid w:val="00BF76FD"/>
    <w:rsid w:val="00C00276"/>
    <w:rsid w:val="00C0031F"/>
    <w:rsid w:val="00C03B5D"/>
    <w:rsid w:val="00C1296B"/>
    <w:rsid w:val="00C17BD8"/>
    <w:rsid w:val="00C22575"/>
    <w:rsid w:val="00C2628B"/>
    <w:rsid w:val="00C32669"/>
    <w:rsid w:val="00C33F29"/>
    <w:rsid w:val="00C36ECC"/>
    <w:rsid w:val="00C422DF"/>
    <w:rsid w:val="00C42F90"/>
    <w:rsid w:val="00C44EE3"/>
    <w:rsid w:val="00C47B49"/>
    <w:rsid w:val="00C51630"/>
    <w:rsid w:val="00C52E4D"/>
    <w:rsid w:val="00C53840"/>
    <w:rsid w:val="00C55724"/>
    <w:rsid w:val="00C5658B"/>
    <w:rsid w:val="00C57617"/>
    <w:rsid w:val="00C66B0E"/>
    <w:rsid w:val="00C711BD"/>
    <w:rsid w:val="00C718C9"/>
    <w:rsid w:val="00C71C51"/>
    <w:rsid w:val="00C72CF8"/>
    <w:rsid w:val="00C72DD6"/>
    <w:rsid w:val="00C84D77"/>
    <w:rsid w:val="00C8552F"/>
    <w:rsid w:val="00C910C1"/>
    <w:rsid w:val="00C922C3"/>
    <w:rsid w:val="00C94F4E"/>
    <w:rsid w:val="00CA234A"/>
    <w:rsid w:val="00CA47CA"/>
    <w:rsid w:val="00CA78EB"/>
    <w:rsid w:val="00CA7D51"/>
    <w:rsid w:val="00CB0D7B"/>
    <w:rsid w:val="00CB2C57"/>
    <w:rsid w:val="00CC0079"/>
    <w:rsid w:val="00CC29F7"/>
    <w:rsid w:val="00CC514C"/>
    <w:rsid w:val="00CC68FE"/>
    <w:rsid w:val="00CC7086"/>
    <w:rsid w:val="00CC70C6"/>
    <w:rsid w:val="00CC7BBC"/>
    <w:rsid w:val="00CC7CB5"/>
    <w:rsid w:val="00CD3A18"/>
    <w:rsid w:val="00CD4073"/>
    <w:rsid w:val="00CD7751"/>
    <w:rsid w:val="00CE1A06"/>
    <w:rsid w:val="00D00666"/>
    <w:rsid w:val="00D00D9E"/>
    <w:rsid w:val="00D05551"/>
    <w:rsid w:val="00D07023"/>
    <w:rsid w:val="00D07AC7"/>
    <w:rsid w:val="00D104A4"/>
    <w:rsid w:val="00D14FE2"/>
    <w:rsid w:val="00D1611E"/>
    <w:rsid w:val="00D1656E"/>
    <w:rsid w:val="00D27352"/>
    <w:rsid w:val="00D32B3E"/>
    <w:rsid w:val="00D34B75"/>
    <w:rsid w:val="00D452E3"/>
    <w:rsid w:val="00D47B6E"/>
    <w:rsid w:val="00D51ACD"/>
    <w:rsid w:val="00D51ECB"/>
    <w:rsid w:val="00D53C21"/>
    <w:rsid w:val="00D57F0B"/>
    <w:rsid w:val="00D6506C"/>
    <w:rsid w:val="00D70CB7"/>
    <w:rsid w:val="00D7752E"/>
    <w:rsid w:val="00D806E4"/>
    <w:rsid w:val="00D8710B"/>
    <w:rsid w:val="00D87C68"/>
    <w:rsid w:val="00D87D4D"/>
    <w:rsid w:val="00D969FC"/>
    <w:rsid w:val="00D97B3E"/>
    <w:rsid w:val="00DA1A61"/>
    <w:rsid w:val="00DA2B6C"/>
    <w:rsid w:val="00DA5153"/>
    <w:rsid w:val="00DB0AD0"/>
    <w:rsid w:val="00DB217C"/>
    <w:rsid w:val="00DB24F9"/>
    <w:rsid w:val="00DB3D1D"/>
    <w:rsid w:val="00DB4C91"/>
    <w:rsid w:val="00DB6F93"/>
    <w:rsid w:val="00DC329B"/>
    <w:rsid w:val="00DD4090"/>
    <w:rsid w:val="00DD4617"/>
    <w:rsid w:val="00DD75AD"/>
    <w:rsid w:val="00DE4FD7"/>
    <w:rsid w:val="00DF0B82"/>
    <w:rsid w:val="00DF5FC8"/>
    <w:rsid w:val="00E018B0"/>
    <w:rsid w:val="00E073E0"/>
    <w:rsid w:val="00E12C49"/>
    <w:rsid w:val="00E23562"/>
    <w:rsid w:val="00E24249"/>
    <w:rsid w:val="00E4420A"/>
    <w:rsid w:val="00E46F8D"/>
    <w:rsid w:val="00E53672"/>
    <w:rsid w:val="00E53F88"/>
    <w:rsid w:val="00E56199"/>
    <w:rsid w:val="00E56BF8"/>
    <w:rsid w:val="00E57F2A"/>
    <w:rsid w:val="00E61C5B"/>
    <w:rsid w:val="00E63343"/>
    <w:rsid w:val="00E64E1C"/>
    <w:rsid w:val="00E731C1"/>
    <w:rsid w:val="00E75645"/>
    <w:rsid w:val="00E75AEE"/>
    <w:rsid w:val="00E772A1"/>
    <w:rsid w:val="00E84983"/>
    <w:rsid w:val="00E85E32"/>
    <w:rsid w:val="00E87B8B"/>
    <w:rsid w:val="00E9133D"/>
    <w:rsid w:val="00E918FF"/>
    <w:rsid w:val="00E9384B"/>
    <w:rsid w:val="00EA00A4"/>
    <w:rsid w:val="00EA7EDF"/>
    <w:rsid w:val="00EB060F"/>
    <w:rsid w:val="00EB2B9B"/>
    <w:rsid w:val="00EC2079"/>
    <w:rsid w:val="00EC221D"/>
    <w:rsid w:val="00ED2204"/>
    <w:rsid w:val="00ED2D1E"/>
    <w:rsid w:val="00ED4114"/>
    <w:rsid w:val="00ED4CB9"/>
    <w:rsid w:val="00ED5E49"/>
    <w:rsid w:val="00ED7FFA"/>
    <w:rsid w:val="00EE2E46"/>
    <w:rsid w:val="00EE458D"/>
    <w:rsid w:val="00EE4FC7"/>
    <w:rsid w:val="00EE7AA3"/>
    <w:rsid w:val="00EE7D4E"/>
    <w:rsid w:val="00EF1706"/>
    <w:rsid w:val="00EF4335"/>
    <w:rsid w:val="00F06470"/>
    <w:rsid w:val="00F11D04"/>
    <w:rsid w:val="00F144EA"/>
    <w:rsid w:val="00F148E5"/>
    <w:rsid w:val="00F16400"/>
    <w:rsid w:val="00F20D38"/>
    <w:rsid w:val="00F232DB"/>
    <w:rsid w:val="00F356EB"/>
    <w:rsid w:val="00F36855"/>
    <w:rsid w:val="00F62EB6"/>
    <w:rsid w:val="00F64DD8"/>
    <w:rsid w:val="00F70084"/>
    <w:rsid w:val="00F75BCD"/>
    <w:rsid w:val="00F807E9"/>
    <w:rsid w:val="00F870D9"/>
    <w:rsid w:val="00F9227B"/>
    <w:rsid w:val="00FA1225"/>
    <w:rsid w:val="00FA366F"/>
    <w:rsid w:val="00FA485A"/>
    <w:rsid w:val="00FA487F"/>
    <w:rsid w:val="00FA7D60"/>
    <w:rsid w:val="00FB225F"/>
    <w:rsid w:val="00FB4099"/>
    <w:rsid w:val="00FB6027"/>
    <w:rsid w:val="00FC07C0"/>
    <w:rsid w:val="00FC5FFE"/>
    <w:rsid w:val="00FD523C"/>
    <w:rsid w:val="00FE1FE6"/>
    <w:rsid w:val="00FE248C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1A543"/>
  <w15:docId w15:val="{407B7159-05FE-4ABF-B2B8-EAB187E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0D9E"/>
    <w:rPr>
      <w:lang w:val="en-US"/>
    </w:rPr>
  </w:style>
  <w:style w:type="paragraph" w:styleId="Heading1">
    <w:name w:val="heading 1"/>
    <w:basedOn w:val="Normal"/>
    <w:qFormat/>
    <w:rsid w:val="004D11A7"/>
    <w:pPr>
      <w:spacing w:before="75" w:after="225"/>
      <w:outlineLvl w:val="0"/>
    </w:pPr>
    <w:rPr>
      <w:color w:val="6794D3"/>
      <w:kern w:val="36"/>
      <w:sz w:val="27"/>
      <w:szCs w:val="27"/>
      <w:lang w:val="hr-HR" w:bidi="ta-IN"/>
    </w:rPr>
  </w:style>
  <w:style w:type="paragraph" w:styleId="Heading4">
    <w:name w:val="heading 4"/>
    <w:basedOn w:val="Normal"/>
    <w:next w:val="Normal"/>
    <w:qFormat/>
    <w:rsid w:val="004D11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6350"/>
    <w:rPr>
      <w:color w:val="0000FF"/>
      <w:u w:val="single"/>
    </w:rPr>
  </w:style>
  <w:style w:type="paragraph" w:styleId="Header">
    <w:name w:val="header"/>
    <w:basedOn w:val="Normal"/>
    <w:rsid w:val="006321F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321F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00D9E"/>
    <w:pPr>
      <w:jc w:val="both"/>
    </w:pPr>
    <w:rPr>
      <w:rFonts w:ascii="Arial" w:hAnsi="Arial"/>
      <w:sz w:val="22"/>
      <w:lang w:val="hr-HR"/>
    </w:rPr>
  </w:style>
  <w:style w:type="paragraph" w:styleId="Title">
    <w:name w:val="Title"/>
    <w:basedOn w:val="Normal"/>
    <w:qFormat/>
    <w:rsid w:val="00B86BA8"/>
    <w:pPr>
      <w:jc w:val="center"/>
    </w:pPr>
    <w:rPr>
      <w:b/>
      <w:bCs/>
      <w:sz w:val="28"/>
      <w:szCs w:val="24"/>
      <w:lang w:val="hr-HR"/>
    </w:rPr>
  </w:style>
  <w:style w:type="character" w:styleId="FollowedHyperlink">
    <w:name w:val="FollowedHyperlink"/>
    <w:rsid w:val="005049DE"/>
    <w:rPr>
      <w:color w:val="800080"/>
      <w:u w:val="single"/>
    </w:rPr>
  </w:style>
  <w:style w:type="paragraph" w:styleId="BalloonText">
    <w:name w:val="Balloon Text"/>
    <w:basedOn w:val="Normal"/>
    <w:semiHidden/>
    <w:rsid w:val="003E35CA"/>
    <w:rPr>
      <w:rFonts w:ascii="Tahoma" w:hAnsi="Tahoma" w:cs="Tahoma"/>
      <w:sz w:val="16"/>
      <w:szCs w:val="16"/>
    </w:rPr>
  </w:style>
  <w:style w:type="paragraph" w:customStyle="1" w:styleId="a">
    <w:basedOn w:val="Normal"/>
    <w:rsid w:val="00B9018E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">
    <w:name w:val="Char Char"/>
    <w:basedOn w:val="Normal"/>
    <w:rsid w:val="001649E7"/>
    <w:pPr>
      <w:spacing w:after="160" w:line="240" w:lineRule="exact"/>
    </w:pPr>
    <w:rPr>
      <w:rFonts w:ascii="Tahoma" w:hAnsi="Tahoma"/>
      <w:lang w:eastAsia="en-US"/>
    </w:rPr>
  </w:style>
  <w:style w:type="paragraph" w:styleId="HTMLPreformatted">
    <w:name w:val="HTML Preformatted"/>
    <w:basedOn w:val="Normal"/>
    <w:rsid w:val="001D0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r-HR" w:bidi="ta-IN"/>
    </w:rPr>
  </w:style>
  <w:style w:type="paragraph" w:styleId="NormalWeb">
    <w:name w:val="Normal (Web)"/>
    <w:basedOn w:val="Normal"/>
    <w:rsid w:val="004D11A7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customStyle="1" w:styleId="label">
    <w:name w:val="label"/>
    <w:basedOn w:val="DefaultParagraphFont"/>
    <w:rsid w:val="004D11A7"/>
  </w:style>
  <w:style w:type="character" w:customStyle="1" w:styleId="apple-converted-space">
    <w:name w:val="apple-converted-space"/>
    <w:basedOn w:val="DefaultParagraphFont"/>
    <w:rsid w:val="004D11A7"/>
  </w:style>
  <w:style w:type="character" w:styleId="Strong">
    <w:name w:val="Strong"/>
    <w:qFormat/>
    <w:rsid w:val="004D11A7"/>
    <w:rPr>
      <w:b/>
      <w:bCs/>
    </w:rPr>
  </w:style>
  <w:style w:type="character" w:styleId="Emphasis">
    <w:name w:val="Emphasis"/>
    <w:qFormat/>
    <w:rsid w:val="004D11A7"/>
    <w:rPr>
      <w:i/>
      <w:iCs/>
    </w:rPr>
  </w:style>
  <w:style w:type="character" w:customStyle="1" w:styleId="FooterChar">
    <w:name w:val="Footer Char"/>
    <w:link w:val="Footer"/>
    <w:rsid w:val="00115FEE"/>
    <w:rPr>
      <w:lang w:val="en-US"/>
    </w:rPr>
  </w:style>
  <w:style w:type="paragraph" w:customStyle="1" w:styleId="Default">
    <w:name w:val="Default"/>
    <w:rsid w:val="00B061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ns-skrad.hr" TargetMode="External"/><Relationship Id="rId2" Type="http://schemas.openxmlformats.org/officeDocument/2006/relationships/hyperlink" Target="mailto:pins@ri.t-com.hr" TargetMode="External"/><Relationship Id="rId1" Type="http://schemas.openxmlformats.org/officeDocument/2006/relationships/hyperlink" Target="http://www.pins-skrad.h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ins@ri.t-com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PINS d</vt:lpstr>
      <vt:lpstr>PINS d</vt:lpstr>
    </vt:vector>
  </TitlesOfParts>
  <Company>Pins d.o.o.</Company>
  <LinksUpToDate>false</LinksUpToDate>
  <CharactersWithSpaces>1078</CharactersWithSpaces>
  <SharedDoc>false</SharedDoc>
  <HLinks>
    <vt:vector size="12" baseType="variant">
      <vt:variant>
        <vt:i4>4653152</vt:i4>
      </vt:variant>
      <vt:variant>
        <vt:i4>3</vt:i4>
      </vt:variant>
      <vt:variant>
        <vt:i4>0</vt:i4>
      </vt:variant>
      <vt:variant>
        <vt:i4>5</vt:i4>
      </vt:variant>
      <vt:variant>
        <vt:lpwstr>mailto:pins@ri.t-com.hr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http://www.pins-skrad.hr/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PINS d</dc:title>
  <dc:creator>PINS</dc:creator>
  <cp:lastModifiedBy>Korisnik</cp:lastModifiedBy>
  <cp:revision>5</cp:revision>
  <cp:lastPrinted>2025-02-26T07:15:00Z</cp:lastPrinted>
  <dcterms:created xsi:type="dcterms:W3CDTF">2025-02-21T13:50:00Z</dcterms:created>
  <dcterms:modified xsi:type="dcterms:W3CDTF">2025-02-26T07:15:00Z</dcterms:modified>
</cp:coreProperties>
</file>